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FD" w:rsidRDefault="00952538" w:rsidP="0095253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Žádám o poskytování těchto úkonů </w:t>
      </w:r>
      <w:r>
        <w:t>(označte)</w:t>
      </w:r>
    </w:p>
    <w:p w:rsidR="00952538" w:rsidRDefault="00952538" w:rsidP="00952538">
      <w:pPr>
        <w:jc w:val="center"/>
      </w:pPr>
    </w:p>
    <w:tbl>
      <w:tblPr>
        <w:tblStyle w:val="Mkatabulky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952538" w:rsidTr="00EA0541">
        <w:tc>
          <w:tcPr>
            <w:tcW w:w="2269" w:type="dxa"/>
          </w:tcPr>
          <w:p w:rsidR="009902B2" w:rsidRDefault="009902B2" w:rsidP="00EA0541">
            <w:pPr>
              <w:spacing w:line="276" w:lineRule="auto"/>
              <w:jc w:val="left"/>
              <w:rPr>
                <w:b/>
              </w:rPr>
            </w:pPr>
          </w:p>
          <w:p w:rsidR="00952538" w:rsidRDefault="00952538" w:rsidP="00EA0541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1. Pomoc při </w:t>
            </w:r>
          </w:p>
          <w:p w:rsidR="00952538" w:rsidRDefault="00EA0541" w:rsidP="00EA0541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952538">
              <w:rPr>
                <w:b/>
              </w:rPr>
              <w:t>zvládání běžných</w:t>
            </w:r>
          </w:p>
          <w:p w:rsidR="00952538" w:rsidRDefault="00EA0541" w:rsidP="00EA0541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952538">
              <w:rPr>
                <w:b/>
              </w:rPr>
              <w:t>úkonů péče</w:t>
            </w:r>
          </w:p>
          <w:p w:rsidR="00952538" w:rsidRDefault="00EA0541" w:rsidP="00EA0541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</w:t>
            </w:r>
            <w:r w:rsidR="00952538">
              <w:rPr>
                <w:b/>
              </w:rPr>
              <w:t>o vlastní osobu</w:t>
            </w:r>
          </w:p>
          <w:p w:rsidR="009902B2" w:rsidRPr="00952538" w:rsidRDefault="009902B2" w:rsidP="00EA0541">
            <w:pPr>
              <w:spacing w:line="276" w:lineRule="auto"/>
              <w:jc w:val="left"/>
              <w:rPr>
                <w:b/>
              </w:rPr>
            </w:pPr>
          </w:p>
        </w:tc>
        <w:tc>
          <w:tcPr>
            <w:tcW w:w="8080" w:type="dxa"/>
          </w:tcPr>
          <w:p w:rsidR="009902B2" w:rsidRDefault="009902B2" w:rsidP="00EA0541">
            <w:pPr>
              <w:spacing w:line="276" w:lineRule="auto"/>
            </w:pPr>
          </w:p>
          <w:p w:rsidR="00952538" w:rsidRDefault="00EA0541" w:rsidP="00EA0541">
            <w:pPr>
              <w:spacing w:line="276" w:lineRule="auto"/>
            </w:pPr>
            <w:r>
              <w:t>- pomoc a podpora při podávání jídla a pití</w:t>
            </w:r>
          </w:p>
          <w:p w:rsidR="00EA0541" w:rsidRDefault="00EA0541" w:rsidP="00EA0541">
            <w:pPr>
              <w:spacing w:line="276" w:lineRule="auto"/>
            </w:pPr>
            <w:r>
              <w:t>- pomoc při oblékání a svlékání včetně speciálních pomůcek</w:t>
            </w:r>
          </w:p>
          <w:p w:rsidR="00EA0541" w:rsidRDefault="00EA0541" w:rsidP="00EA0541">
            <w:pPr>
              <w:spacing w:line="276" w:lineRule="auto"/>
              <w:jc w:val="left"/>
            </w:pPr>
            <w:r>
              <w:t>- pomoc při prostorové orientaci, samostatném pohybu ve vnitřním prostoru</w:t>
            </w:r>
          </w:p>
          <w:p w:rsidR="00952538" w:rsidRPr="00952538" w:rsidRDefault="00EA0541" w:rsidP="00EA0541">
            <w:pPr>
              <w:spacing w:line="276" w:lineRule="auto"/>
              <w:jc w:val="left"/>
              <w:rPr>
                <w:b/>
              </w:rPr>
            </w:pPr>
            <w:r>
              <w:t>- pomoc při přesunu na lůžko nebo vozík</w:t>
            </w:r>
          </w:p>
        </w:tc>
      </w:tr>
      <w:tr w:rsidR="00952538" w:rsidTr="00EA0541">
        <w:tc>
          <w:tcPr>
            <w:tcW w:w="2269" w:type="dxa"/>
          </w:tcPr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</w:p>
          <w:p w:rsidR="00952538" w:rsidRDefault="00EA0541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2. Pomoc při osobní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hygieně nebo 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poskytnutí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podmínek pro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osobní hygienu </w:t>
            </w:r>
          </w:p>
          <w:p w:rsidR="00EA0541" w:rsidRPr="00EA0541" w:rsidRDefault="00EA0541" w:rsidP="00952538">
            <w:pPr>
              <w:jc w:val="left"/>
              <w:rPr>
                <w:b/>
              </w:rPr>
            </w:pPr>
          </w:p>
        </w:tc>
        <w:tc>
          <w:tcPr>
            <w:tcW w:w="8080" w:type="dxa"/>
          </w:tcPr>
          <w:p w:rsidR="009902B2" w:rsidRDefault="009902B2" w:rsidP="00952538">
            <w:pPr>
              <w:jc w:val="left"/>
            </w:pPr>
          </w:p>
          <w:p w:rsidR="00952538" w:rsidRDefault="009902B2" w:rsidP="009902B2">
            <w:pPr>
              <w:spacing w:line="276" w:lineRule="auto"/>
              <w:jc w:val="left"/>
            </w:pPr>
            <w:r>
              <w:t>- pomoc při úkonech osobní hygieny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pomoc při základní péčí o nehty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pomoc při základní péči o vlasy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pomoc při použití WC</w:t>
            </w:r>
          </w:p>
        </w:tc>
      </w:tr>
      <w:tr w:rsidR="00952538" w:rsidTr="00EA0541">
        <w:tc>
          <w:tcPr>
            <w:tcW w:w="2269" w:type="dxa"/>
          </w:tcPr>
          <w:p w:rsidR="00952538" w:rsidRDefault="00952538" w:rsidP="00952538">
            <w:pPr>
              <w:jc w:val="left"/>
            </w:pP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3. Poskytnutí 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stravy nebo</w:t>
            </w:r>
          </w:p>
          <w:p w:rsidR="009902B2" w:rsidRP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zajištění stravy</w:t>
            </w:r>
          </w:p>
        </w:tc>
        <w:tc>
          <w:tcPr>
            <w:tcW w:w="8080" w:type="dxa"/>
          </w:tcPr>
          <w:p w:rsidR="00952538" w:rsidRDefault="00952538" w:rsidP="00952538">
            <w:pPr>
              <w:jc w:val="left"/>
            </w:pPr>
          </w:p>
          <w:p w:rsidR="009902B2" w:rsidRDefault="009902B2" w:rsidP="009902B2">
            <w:pPr>
              <w:spacing w:line="276" w:lineRule="auto"/>
              <w:jc w:val="left"/>
            </w:pPr>
            <w:r>
              <w:t>- zajištění stravy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dovážka oběda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pomoc při přípravě jídla a pití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příprava a podání jídla a pití</w:t>
            </w:r>
          </w:p>
          <w:p w:rsidR="009902B2" w:rsidRDefault="009902B2" w:rsidP="00952538">
            <w:pPr>
              <w:jc w:val="left"/>
            </w:pPr>
          </w:p>
        </w:tc>
      </w:tr>
      <w:tr w:rsidR="00952538" w:rsidTr="00EA0541">
        <w:tc>
          <w:tcPr>
            <w:tcW w:w="2269" w:type="dxa"/>
          </w:tcPr>
          <w:p w:rsidR="00952538" w:rsidRDefault="00952538" w:rsidP="00952538">
            <w:pPr>
              <w:jc w:val="left"/>
            </w:pP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4. Pomoc při</w:t>
            </w:r>
          </w:p>
          <w:p w:rsid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zajištění chodu</w:t>
            </w:r>
          </w:p>
          <w:p w:rsidR="009902B2" w:rsidRPr="009902B2" w:rsidRDefault="009902B2" w:rsidP="009902B2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domácnosti</w:t>
            </w:r>
          </w:p>
        </w:tc>
        <w:tc>
          <w:tcPr>
            <w:tcW w:w="8080" w:type="dxa"/>
          </w:tcPr>
          <w:p w:rsidR="00952538" w:rsidRDefault="00952538" w:rsidP="00952538">
            <w:pPr>
              <w:jc w:val="left"/>
            </w:pPr>
          </w:p>
          <w:p w:rsidR="009902B2" w:rsidRDefault="009902B2" w:rsidP="009902B2">
            <w:pPr>
              <w:spacing w:line="276" w:lineRule="auto"/>
              <w:jc w:val="left"/>
            </w:pPr>
            <w:r>
              <w:t>- běžný úklid a údržba domácnosti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pomoc při zajištění velkého úklidu domácnosti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donáška vody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topení v kamnech včetně donášky a přípravy topiva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údržba topných zařízení (vybrání popela)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běžné nákupy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pochůzky (lékař, lékárna, pošta, banka, úřady apod.)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velký nákup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praní a žehlení osobního prádla a drobné opravy a úpravy</w:t>
            </w:r>
          </w:p>
          <w:p w:rsidR="009902B2" w:rsidRDefault="009902B2" w:rsidP="009902B2">
            <w:pPr>
              <w:spacing w:line="276" w:lineRule="auto"/>
              <w:jc w:val="left"/>
            </w:pPr>
            <w:r>
              <w:t>- praní a žehlení ložního prádla</w:t>
            </w:r>
          </w:p>
          <w:p w:rsidR="009902B2" w:rsidRDefault="009902B2" w:rsidP="00952538">
            <w:pPr>
              <w:jc w:val="left"/>
            </w:pPr>
          </w:p>
        </w:tc>
      </w:tr>
      <w:tr w:rsidR="00952538" w:rsidTr="00EA0541">
        <w:tc>
          <w:tcPr>
            <w:tcW w:w="2269" w:type="dxa"/>
          </w:tcPr>
          <w:p w:rsidR="00952538" w:rsidRDefault="00952538" w:rsidP="00952538">
            <w:pPr>
              <w:jc w:val="left"/>
            </w:pPr>
          </w:p>
          <w:p w:rsidR="00E546DC" w:rsidRDefault="00E546DC" w:rsidP="00E546DC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>5. Zprostředkování</w:t>
            </w:r>
          </w:p>
          <w:p w:rsidR="00E546DC" w:rsidRDefault="00E546DC" w:rsidP="00E546DC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kontaktu </w:t>
            </w:r>
            <w:proofErr w:type="gramStart"/>
            <w:r>
              <w:rPr>
                <w:b/>
              </w:rPr>
              <w:t>se</w:t>
            </w:r>
            <w:proofErr w:type="gramEnd"/>
          </w:p>
          <w:p w:rsidR="00E546DC" w:rsidRDefault="00E546DC" w:rsidP="00E546DC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společenským </w:t>
            </w:r>
          </w:p>
          <w:p w:rsidR="00E546DC" w:rsidRDefault="00E546DC" w:rsidP="00E546DC">
            <w:pPr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    prostředím </w:t>
            </w:r>
          </w:p>
          <w:p w:rsidR="00E546DC" w:rsidRPr="00E546DC" w:rsidRDefault="00E546DC" w:rsidP="00952538">
            <w:pPr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8080" w:type="dxa"/>
          </w:tcPr>
          <w:p w:rsidR="00952538" w:rsidRDefault="00952538" w:rsidP="00952538">
            <w:pPr>
              <w:jc w:val="left"/>
            </w:pPr>
          </w:p>
          <w:p w:rsidR="00E546DC" w:rsidRDefault="00E546DC" w:rsidP="00E546DC">
            <w:pPr>
              <w:spacing w:line="276" w:lineRule="auto"/>
              <w:jc w:val="left"/>
            </w:pPr>
            <w:r>
              <w:t>- doprovázení dětí do školy, školského zařízení, k lékaři a doprovod zpět</w:t>
            </w:r>
          </w:p>
          <w:p w:rsidR="00E546DC" w:rsidRDefault="00E546DC" w:rsidP="00E546DC">
            <w:pPr>
              <w:spacing w:line="276" w:lineRule="auto"/>
              <w:jc w:val="left"/>
            </w:pPr>
            <w:r>
              <w:t>- doprovázení dospělých k lékaři, na instituce poskytující veřejné služby,</w:t>
            </w:r>
          </w:p>
          <w:p w:rsidR="00E546DC" w:rsidRDefault="00E546DC" w:rsidP="00E546DC">
            <w:pPr>
              <w:spacing w:line="276" w:lineRule="auto"/>
              <w:jc w:val="left"/>
            </w:pPr>
            <w:r>
              <w:t xml:space="preserve">  do školy, školského zařízení, do zaměstnání a doprovod zpět  </w:t>
            </w:r>
          </w:p>
        </w:tc>
      </w:tr>
    </w:tbl>
    <w:p w:rsidR="006157B8" w:rsidRDefault="006157B8" w:rsidP="00952538">
      <w:pPr>
        <w:jc w:val="left"/>
      </w:pPr>
      <w:r>
        <w:t xml:space="preserve">Správnost údajů uvedených v žádosti byla ověřena pověřeným zaměstnancem poskytovatele dle </w:t>
      </w:r>
      <w:proofErr w:type="gramStart"/>
      <w:r>
        <w:t>OP</w:t>
      </w:r>
      <w:proofErr w:type="gramEnd"/>
      <w:r>
        <w:t xml:space="preserve"> žadatele.</w:t>
      </w:r>
    </w:p>
    <w:p w:rsidR="006157B8" w:rsidRDefault="006157B8" w:rsidP="00952538">
      <w:pPr>
        <w:jc w:val="left"/>
      </w:pPr>
    </w:p>
    <w:p w:rsidR="006157B8" w:rsidRDefault="006157B8" w:rsidP="00952538">
      <w:pPr>
        <w:jc w:val="left"/>
      </w:pPr>
    </w:p>
    <w:p w:rsidR="006157B8" w:rsidRDefault="006157B8" w:rsidP="00952538">
      <w:pPr>
        <w:jc w:val="left"/>
      </w:pPr>
      <w:r>
        <w:t>----------------------------------------                          -----------------------------------------------------</w:t>
      </w:r>
    </w:p>
    <w:p w:rsidR="006157B8" w:rsidRPr="00952538" w:rsidRDefault="006157B8" w:rsidP="00952538">
      <w:pPr>
        <w:jc w:val="left"/>
      </w:pPr>
      <w:r>
        <w:t xml:space="preserve">             </w:t>
      </w:r>
      <w:proofErr w:type="gramStart"/>
      <w:r>
        <w:t>datum                                                                      podpis</w:t>
      </w:r>
      <w:proofErr w:type="gramEnd"/>
      <w:r>
        <w:t xml:space="preserve"> pověřeného zaměstnance</w:t>
      </w:r>
    </w:p>
    <w:sectPr w:rsidR="006157B8" w:rsidRPr="0095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38"/>
    <w:rsid w:val="006157B8"/>
    <w:rsid w:val="00952538"/>
    <w:rsid w:val="009902B2"/>
    <w:rsid w:val="00D217FD"/>
    <w:rsid w:val="00D87578"/>
    <w:rsid w:val="00E546DC"/>
    <w:rsid w:val="00EA0541"/>
    <w:rsid w:val="00F42C96"/>
    <w:rsid w:val="00F4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2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2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525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Poběžovice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Burdová</dc:creator>
  <cp:lastModifiedBy>tajemnik</cp:lastModifiedBy>
  <cp:revision>2</cp:revision>
  <cp:lastPrinted>2014-07-07T08:14:00Z</cp:lastPrinted>
  <dcterms:created xsi:type="dcterms:W3CDTF">2014-09-10T08:02:00Z</dcterms:created>
  <dcterms:modified xsi:type="dcterms:W3CDTF">2014-09-10T08:02:00Z</dcterms:modified>
</cp:coreProperties>
</file>